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9EE1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</w:rPr>
      </w:pPr>
      <w:bookmarkStart w:id="0" w:name="_GoBack"/>
      <w:bookmarkEnd w:id="0"/>
    </w:p>
    <w:p w14:paraId="6CE811E0" w14:textId="77777777" w:rsidR="001B41FB" w:rsidRDefault="00BB012F">
      <w:pPr>
        <w:pStyle w:val="EndnoteText"/>
        <w:widowControl/>
        <w:autoSpaceDE/>
        <w:autoSpaceDN/>
        <w:adjustRightInd/>
        <w:jc w:val="center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Seton Science Fair Abstract Guidelines</w:t>
      </w:r>
      <w:r w:rsidR="001B41FB">
        <w:rPr>
          <w:rFonts w:ascii="Arial" w:eastAsia="Times" w:hAnsi="Arial"/>
          <w:b/>
        </w:rPr>
        <w:t xml:space="preserve"> </w:t>
      </w:r>
      <w:proofErr w:type="gramStart"/>
      <w:r w:rsidR="003B1EFF">
        <w:rPr>
          <w:rFonts w:ascii="Arial" w:eastAsia="Times" w:hAnsi="Arial"/>
          <w:b/>
        </w:rPr>
        <w:t>For</w:t>
      </w:r>
      <w:proofErr w:type="gramEnd"/>
      <w:r w:rsidR="003B1EFF">
        <w:rPr>
          <w:rFonts w:ascii="Arial" w:eastAsia="Times" w:hAnsi="Arial"/>
          <w:b/>
        </w:rPr>
        <w:t xml:space="preserve"> ENGINEERING DESIGN PROJECTS</w:t>
      </w:r>
    </w:p>
    <w:p w14:paraId="1E02AD0C" w14:textId="77777777" w:rsidR="00BB012F" w:rsidRPr="001B41FB" w:rsidRDefault="001B41FB">
      <w:pPr>
        <w:pStyle w:val="EndnoteText"/>
        <w:widowControl/>
        <w:autoSpaceDE/>
        <w:autoSpaceDN/>
        <w:adjustRightInd/>
        <w:jc w:val="center"/>
        <w:rPr>
          <w:rFonts w:ascii="Arial" w:eastAsia="Times" w:hAnsi="Arial"/>
          <w:sz w:val="22"/>
          <w:szCs w:val="22"/>
        </w:rPr>
      </w:pPr>
      <w:r w:rsidRPr="001B41FB">
        <w:rPr>
          <w:rFonts w:ascii="Arial" w:eastAsia="Times" w:hAnsi="Arial"/>
          <w:sz w:val="22"/>
          <w:szCs w:val="22"/>
        </w:rPr>
        <w:t xml:space="preserve">(to be written </w:t>
      </w:r>
      <w:r w:rsidRPr="001B41FB">
        <w:rPr>
          <w:rFonts w:ascii="Arial" w:eastAsia="Times" w:hAnsi="Arial"/>
          <w:b/>
          <w:sz w:val="22"/>
          <w:szCs w:val="22"/>
        </w:rPr>
        <w:t>after</w:t>
      </w:r>
      <w:r w:rsidRPr="001B41FB">
        <w:rPr>
          <w:rFonts w:ascii="Arial" w:eastAsia="Times" w:hAnsi="Arial"/>
          <w:sz w:val="22"/>
          <w:szCs w:val="22"/>
        </w:rPr>
        <w:t xml:space="preserve"> completing the Research Paper)</w:t>
      </w:r>
    </w:p>
    <w:p w14:paraId="67B563C6" w14:textId="77777777" w:rsidR="00BB012F" w:rsidRDefault="00BB012F">
      <w:pPr>
        <w:rPr>
          <w:rFonts w:ascii="Arial" w:hAnsi="Arial"/>
        </w:rPr>
      </w:pPr>
    </w:p>
    <w:p w14:paraId="34C18889" w14:textId="77777777" w:rsidR="00BB012F" w:rsidRDefault="007B023A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Promptness:</w:t>
      </w:r>
    </w:p>
    <w:p w14:paraId="7F9FAEEE" w14:textId="77777777" w:rsidR="00BB012F" w:rsidRPr="00C43EE5" w:rsidRDefault="00BB012F" w:rsidP="00FB0B86">
      <w:pPr>
        <w:pStyle w:val="Heading1"/>
        <w:widowControl/>
        <w:tabs>
          <w:tab w:val="clear" w:pos="4680"/>
        </w:tabs>
        <w:suppressAutoHyphens w:val="0"/>
        <w:autoSpaceDE/>
        <w:autoSpaceDN/>
        <w:adjustRightInd/>
        <w:spacing w:line="276" w:lineRule="auto"/>
        <w:rPr>
          <w:rFonts w:eastAsia="Times"/>
          <w:b w:val="0"/>
          <w:smallCaps w:val="0"/>
        </w:rPr>
      </w:pPr>
      <w:r w:rsidRPr="007B023A">
        <w:rPr>
          <w:rFonts w:eastAsia="Times"/>
          <w:b w:val="0"/>
          <w:smallCaps w:val="0"/>
        </w:rPr>
        <w:t xml:space="preserve">Due Date:  </w:t>
      </w:r>
      <w:r w:rsidR="00AF42E3">
        <w:rPr>
          <w:rFonts w:eastAsia="Times"/>
          <w:b w:val="0"/>
          <w:smallCaps w:val="0"/>
        </w:rPr>
        <w:tab/>
        <w:t>1</w:t>
      </w:r>
      <w:r w:rsidR="00AF42E3" w:rsidRPr="00AF42E3">
        <w:rPr>
          <w:rFonts w:eastAsia="Times"/>
          <w:b w:val="0"/>
          <w:smallCaps w:val="0"/>
          <w:vertAlign w:val="superscript"/>
        </w:rPr>
        <w:t>st</w:t>
      </w:r>
      <w:r w:rsidR="00AF42E3">
        <w:rPr>
          <w:rFonts w:eastAsia="Times"/>
          <w:b w:val="0"/>
          <w:smallCaps w:val="0"/>
        </w:rPr>
        <w:t xml:space="preserve"> Draft </w:t>
      </w:r>
      <w:proofErr w:type="gramStart"/>
      <w:r w:rsidR="00AF42E3">
        <w:rPr>
          <w:rFonts w:eastAsia="Times"/>
          <w:b w:val="0"/>
          <w:smallCaps w:val="0"/>
        </w:rPr>
        <w:t xml:space="preserve">- </w:t>
      </w:r>
      <w:r w:rsidR="00FB0B86">
        <w:rPr>
          <w:rFonts w:eastAsia="Times"/>
          <w:b w:val="0"/>
          <w:smallCaps w:val="0"/>
          <w:u w:val="single"/>
        </w:rPr>
        <w:t xml:space="preserve"> </w:t>
      </w:r>
      <w:r w:rsidR="00764D7A">
        <w:rPr>
          <w:rFonts w:eastAsia="Times"/>
          <w:b w:val="0"/>
          <w:smallCaps w:val="0"/>
          <w:u w:val="single"/>
        </w:rPr>
        <w:t>Fri</w:t>
      </w:r>
      <w:proofErr w:type="gramEnd"/>
      <w:r w:rsidR="00764D7A">
        <w:rPr>
          <w:rFonts w:eastAsia="Times"/>
          <w:b w:val="0"/>
          <w:smallCaps w:val="0"/>
          <w:u w:val="single"/>
        </w:rPr>
        <w:t xml:space="preserve"> </w:t>
      </w:r>
      <w:r w:rsidR="006E0574">
        <w:rPr>
          <w:rFonts w:eastAsia="Times"/>
          <w:b w:val="0"/>
          <w:smallCaps w:val="0"/>
          <w:u w:val="single"/>
        </w:rPr>
        <w:t xml:space="preserve"> November </w:t>
      </w:r>
      <w:r w:rsidR="00764D7A">
        <w:rPr>
          <w:rFonts w:eastAsia="Times"/>
          <w:b w:val="0"/>
          <w:smallCaps w:val="0"/>
          <w:u w:val="single"/>
        </w:rPr>
        <w:t>10</w:t>
      </w:r>
      <w:r w:rsidR="00C43EE5">
        <w:rPr>
          <w:rFonts w:eastAsia="Times"/>
          <w:b w:val="0"/>
          <w:smallCaps w:val="0"/>
          <w:u w:val="single"/>
        </w:rPr>
        <w:t>, 201</w:t>
      </w:r>
      <w:r w:rsidR="00764D7A">
        <w:rPr>
          <w:rFonts w:eastAsia="Times"/>
          <w:b w:val="0"/>
          <w:smallCaps w:val="0"/>
          <w:u w:val="single"/>
        </w:rPr>
        <w:t>7</w:t>
      </w:r>
      <w:r w:rsidR="00C43EE5">
        <w:rPr>
          <w:rFonts w:eastAsia="Times"/>
          <w:b w:val="0"/>
          <w:smallCaps w:val="0"/>
        </w:rPr>
        <w:t xml:space="preserve"> (one copy)</w:t>
      </w:r>
    </w:p>
    <w:p w14:paraId="2C06E563" w14:textId="77777777" w:rsidR="00AF42E3" w:rsidRPr="00C43EE5" w:rsidRDefault="00AF42E3" w:rsidP="00FB0B86">
      <w:pPr>
        <w:spacing w:line="276" w:lineRule="auto"/>
        <w:rPr>
          <w:rFonts w:ascii="Arial" w:hAnsi="Arial" w:cs="Arial"/>
        </w:rPr>
      </w:pPr>
      <w:r>
        <w:tab/>
      </w:r>
      <w:r>
        <w:tab/>
      </w:r>
      <w:r w:rsidRPr="00AF42E3">
        <w:rPr>
          <w:rFonts w:ascii="Arial" w:hAnsi="Arial" w:cs="Arial"/>
        </w:rPr>
        <w:t>Final Draft</w:t>
      </w:r>
      <w:proofErr w:type="gramStart"/>
      <w:r w:rsidR="00B50F78">
        <w:rPr>
          <w:rFonts w:ascii="Arial" w:hAnsi="Arial" w:cs="Arial"/>
        </w:rPr>
        <w:t xml:space="preserve">- </w:t>
      </w:r>
      <w:r w:rsidR="00FB0B86">
        <w:rPr>
          <w:rFonts w:ascii="Arial" w:hAnsi="Arial" w:cs="Arial"/>
          <w:u w:val="single"/>
        </w:rPr>
        <w:t xml:space="preserve"> </w:t>
      </w:r>
      <w:r w:rsidR="00C43EE5">
        <w:rPr>
          <w:rFonts w:ascii="Arial" w:hAnsi="Arial" w:cs="Arial"/>
          <w:u w:val="single"/>
        </w:rPr>
        <w:t>Wed</w:t>
      </w:r>
      <w:proofErr w:type="gramEnd"/>
      <w:r w:rsidR="00C43EE5">
        <w:rPr>
          <w:rFonts w:ascii="Arial" w:hAnsi="Arial" w:cs="Arial"/>
          <w:u w:val="single"/>
        </w:rPr>
        <w:t xml:space="preserve">, </w:t>
      </w:r>
      <w:r w:rsidR="006E0574">
        <w:rPr>
          <w:rFonts w:ascii="Arial" w:hAnsi="Arial" w:cs="Arial"/>
          <w:u w:val="single"/>
        </w:rPr>
        <w:t>Nov</w:t>
      </w:r>
      <w:r w:rsidR="00C43EE5">
        <w:rPr>
          <w:rFonts w:ascii="Arial" w:hAnsi="Arial" w:cs="Arial"/>
          <w:u w:val="single"/>
        </w:rPr>
        <w:t xml:space="preserve">ember </w:t>
      </w:r>
      <w:r w:rsidR="00764D7A">
        <w:rPr>
          <w:rFonts w:ascii="Arial" w:hAnsi="Arial" w:cs="Arial"/>
          <w:u w:val="single"/>
        </w:rPr>
        <w:t>29</w:t>
      </w:r>
      <w:r w:rsidR="00C43EE5">
        <w:rPr>
          <w:rFonts w:ascii="Arial" w:hAnsi="Arial" w:cs="Arial"/>
          <w:u w:val="single"/>
        </w:rPr>
        <w:t>, 201</w:t>
      </w:r>
      <w:r w:rsidR="00764D7A">
        <w:rPr>
          <w:rFonts w:ascii="Arial" w:hAnsi="Arial" w:cs="Arial"/>
          <w:u w:val="single"/>
        </w:rPr>
        <w:t>7</w:t>
      </w:r>
      <w:r w:rsidR="00C43EE5">
        <w:rPr>
          <w:rFonts w:ascii="Arial" w:hAnsi="Arial" w:cs="Arial"/>
        </w:rPr>
        <w:t xml:space="preserve"> (ten copies)</w:t>
      </w:r>
    </w:p>
    <w:p w14:paraId="1F9AC36F" w14:textId="77777777" w:rsidR="00BB012F" w:rsidRDefault="00BB012F">
      <w:pPr>
        <w:rPr>
          <w:rFonts w:ascii="Arial" w:hAnsi="Arial"/>
          <w:spacing w:val="-2"/>
        </w:rPr>
      </w:pPr>
    </w:p>
    <w:p w14:paraId="0F484335" w14:textId="77777777" w:rsidR="007B023A" w:rsidRDefault="007B023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Format:</w:t>
      </w:r>
    </w:p>
    <w:p w14:paraId="6246FF79" w14:textId="77777777" w:rsidR="00764D7A" w:rsidRPr="00764D7A" w:rsidRDefault="00764D7A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(Upper left hand corner)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64D7A">
        <w:rPr>
          <w:rFonts w:ascii="Arial" w:hAnsi="Arial"/>
          <w:b/>
          <w:u w:val="single"/>
        </w:rPr>
        <w:t>Upper Right Hand Corner</w:t>
      </w:r>
    </w:p>
    <w:p w14:paraId="58C3C023" w14:textId="0E26256C" w:rsidR="00BB012F" w:rsidRPr="007B023A" w:rsidRDefault="007B023A" w:rsidP="007B023A">
      <w:pPr>
        <w:rPr>
          <w:rFonts w:ascii="Arial" w:hAnsi="Arial"/>
          <w:sz w:val="20"/>
        </w:rPr>
      </w:pPr>
      <w:r>
        <w:rPr>
          <w:rFonts w:ascii="Arial" w:hAnsi="Arial"/>
          <w:b/>
        </w:rPr>
        <w:t>1.</w:t>
      </w:r>
      <w:r w:rsidR="00BB012F" w:rsidRPr="007B023A">
        <w:rPr>
          <w:rFonts w:ascii="Arial" w:hAnsi="Arial"/>
          <w:b/>
        </w:rPr>
        <w:t>Heading Outline</w:t>
      </w:r>
      <w:r w:rsidR="00BB012F">
        <w:rPr>
          <w:rFonts w:ascii="Arial" w:hAnsi="Arial"/>
          <w:b/>
        </w:rPr>
        <w:t>:</w:t>
      </w:r>
      <w:r w:rsidR="00BB012F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</w:t>
      </w:r>
      <w:r w:rsidR="00B43F89" w:rsidRPr="007B023A">
        <w:rPr>
          <w:rFonts w:ascii="Arial" w:hAnsi="Arial"/>
          <w:sz w:val="20"/>
        </w:rPr>
        <w:t>See example)</w:t>
      </w:r>
      <w:r w:rsidR="00764D7A">
        <w:rPr>
          <w:rFonts w:ascii="Arial" w:hAnsi="Arial"/>
          <w:sz w:val="20"/>
        </w:rPr>
        <w:tab/>
      </w:r>
      <w:r w:rsidR="00764D7A">
        <w:rPr>
          <w:rFonts w:ascii="Arial" w:hAnsi="Arial"/>
          <w:sz w:val="20"/>
        </w:rPr>
        <w:tab/>
      </w:r>
      <w:r w:rsidR="00764D7A">
        <w:rPr>
          <w:rFonts w:ascii="Arial" w:hAnsi="Arial"/>
          <w:sz w:val="20"/>
        </w:rPr>
        <w:tab/>
      </w:r>
      <w:r w:rsidR="00764D7A">
        <w:rPr>
          <w:rFonts w:ascii="Arial" w:hAnsi="Arial"/>
          <w:sz w:val="20"/>
        </w:rPr>
        <w:tab/>
      </w:r>
      <w:r w:rsidR="00764D7A">
        <w:rPr>
          <w:rFonts w:ascii="Arial" w:hAnsi="Arial"/>
          <w:sz w:val="20"/>
        </w:rPr>
        <w:tab/>
        <w:t>ENGINEERING DESIGN PROJECT</w:t>
      </w:r>
    </w:p>
    <w:p w14:paraId="68AEF03B" w14:textId="77777777" w:rsidR="00BB012F" w:rsidRPr="00B43F89" w:rsidRDefault="00BB012F">
      <w:pPr>
        <w:pStyle w:val="Heading1"/>
        <w:widowControl/>
        <w:tabs>
          <w:tab w:val="clear" w:pos="4680"/>
          <w:tab w:val="left" w:pos="1440"/>
        </w:tabs>
        <w:suppressAutoHyphens w:val="0"/>
        <w:autoSpaceDE/>
        <w:autoSpaceDN/>
        <w:adjustRightInd/>
        <w:spacing w:line="240" w:lineRule="auto"/>
        <w:rPr>
          <w:rFonts w:eastAsia="Times"/>
          <w:b w:val="0"/>
          <w:i/>
          <w:smallCaps w:val="0"/>
        </w:rPr>
      </w:pPr>
      <w:r w:rsidRPr="00B43F89">
        <w:rPr>
          <w:rFonts w:eastAsia="Times"/>
          <w:b w:val="0"/>
          <w:i/>
          <w:smallCaps w:val="0"/>
        </w:rPr>
        <w:t>Student's Name</w:t>
      </w:r>
    </w:p>
    <w:p w14:paraId="1A42E865" w14:textId="77777777" w:rsidR="00BB012F" w:rsidRPr="00B43F89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>Project Title</w:t>
      </w:r>
    </w:p>
    <w:p w14:paraId="13DA1FD2" w14:textId="77777777" w:rsidR="00312017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>Project Category</w:t>
      </w:r>
      <w:r w:rsidR="00312017">
        <w:rPr>
          <w:rFonts w:ascii="Arial" w:hAnsi="Arial"/>
          <w:i/>
        </w:rPr>
        <w:t xml:space="preserve"> </w:t>
      </w:r>
    </w:p>
    <w:p w14:paraId="32036673" w14:textId="77777777" w:rsidR="00BB012F" w:rsidRPr="00B43F89" w:rsidRDefault="00BB012F">
      <w:pPr>
        <w:rPr>
          <w:rFonts w:ascii="Arial" w:hAnsi="Arial"/>
          <w:i/>
        </w:rPr>
      </w:pPr>
      <w:r w:rsidRPr="00B43F89">
        <w:rPr>
          <w:rFonts w:ascii="Arial" w:hAnsi="Arial"/>
          <w:i/>
        </w:rPr>
        <w:t xml:space="preserve">Project Number </w:t>
      </w:r>
    </w:p>
    <w:p w14:paraId="477E153B" w14:textId="77777777" w:rsidR="00BB012F" w:rsidRPr="00CB0B9F" w:rsidRDefault="00CB0B9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4B014EE7" w14:textId="77777777" w:rsidR="007B023A" w:rsidRP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 w:rsidRPr="007B023A">
        <w:rPr>
          <w:u w:val="none"/>
        </w:rPr>
        <w:t>2.Word Count:</w:t>
      </w:r>
    </w:p>
    <w:p w14:paraId="0C3CBEED" w14:textId="77777777" w:rsidR="007B023A" w:rsidRDefault="00BB012F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  <w:r w:rsidRPr="007B023A">
        <w:rPr>
          <w:b w:val="0"/>
          <w:u w:val="none"/>
        </w:rPr>
        <w:t>250 Word Abstract</w:t>
      </w:r>
    </w:p>
    <w:p w14:paraId="117536C2" w14:textId="77777777" w:rsidR="004A5D19" w:rsidRDefault="004A5D19" w:rsidP="00AF42E3">
      <w:pPr>
        <w:rPr>
          <w:rFonts w:ascii="Arial" w:hAnsi="Arial" w:cs="Arial"/>
          <w:b/>
        </w:rPr>
      </w:pPr>
    </w:p>
    <w:p w14:paraId="58C26DD7" w14:textId="77777777" w:rsidR="00AF42E3" w:rsidRPr="004A5D19" w:rsidRDefault="004A5D19" w:rsidP="00AF42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AF42E3" w:rsidRPr="004A5D19">
        <w:rPr>
          <w:rFonts w:ascii="Arial" w:hAnsi="Arial" w:cs="Arial"/>
          <w:b/>
        </w:rPr>
        <w:t>Typed, single spaced, on one side of sheet of paper</w:t>
      </w:r>
    </w:p>
    <w:p w14:paraId="35FCC83E" w14:textId="77777777" w:rsid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</w:p>
    <w:p w14:paraId="3D9AC505" w14:textId="77777777" w:rsidR="007B023A" w:rsidRDefault="004A5D19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>
        <w:rPr>
          <w:u w:val="none"/>
        </w:rPr>
        <w:t>4</w:t>
      </w:r>
      <w:r w:rsidR="007B023A">
        <w:rPr>
          <w:u w:val="none"/>
        </w:rPr>
        <w:t>.Grammar:</w:t>
      </w:r>
    </w:p>
    <w:p w14:paraId="75852A21" w14:textId="6876561B" w:rsidR="007B023A" w:rsidRPr="00AF42E3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sz w:val="20"/>
          <w:u w:val="none"/>
        </w:rPr>
      </w:pPr>
      <w:r>
        <w:rPr>
          <w:b w:val="0"/>
          <w:u w:val="none"/>
        </w:rPr>
        <w:t>3</w:t>
      </w:r>
      <w:r w:rsidRPr="007B023A">
        <w:rPr>
          <w:b w:val="0"/>
          <w:u w:val="none"/>
          <w:vertAlign w:val="superscript"/>
        </w:rPr>
        <w:t>rd</w:t>
      </w:r>
      <w:r>
        <w:rPr>
          <w:b w:val="0"/>
          <w:u w:val="none"/>
        </w:rPr>
        <w:t xml:space="preserve"> Person, Passive Voice, Past Tense</w:t>
      </w:r>
      <w:r w:rsidR="00AF42E3">
        <w:rPr>
          <w:b w:val="0"/>
          <w:u w:val="none"/>
        </w:rPr>
        <w:t xml:space="preserve"> (</w:t>
      </w:r>
      <w:r w:rsidR="00AF42E3" w:rsidRPr="00AF42E3">
        <w:rPr>
          <w:b w:val="0"/>
          <w:sz w:val="20"/>
          <w:u w:val="none"/>
        </w:rPr>
        <w:t>ex.  “A water bath was prepared.”  not "I made a water bath.")</w:t>
      </w:r>
    </w:p>
    <w:p w14:paraId="10AE219D" w14:textId="77777777" w:rsidR="007B023A" w:rsidRDefault="007B023A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</w:p>
    <w:p w14:paraId="034C2DA0" w14:textId="77777777" w:rsidR="001B41FB" w:rsidRDefault="004A5D19">
      <w:pPr>
        <w:pStyle w:val="Heading2"/>
        <w:tabs>
          <w:tab w:val="clear" w:pos="4680"/>
        </w:tabs>
        <w:suppressAutoHyphens w:val="0"/>
        <w:spacing w:line="240" w:lineRule="auto"/>
        <w:rPr>
          <w:u w:val="none"/>
        </w:rPr>
      </w:pPr>
      <w:r>
        <w:rPr>
          <w:u w:val="none"/>
        </w:rPr>
        <w:t>5</w:t>
      </w:r>
      <w:r w:rsidR="001B41FB" w:rsidRPr="001B41FB">
        <w:rPr>
          <w:u w:val="none"/>
        </w:rPr>
        <w:t>.</w:t>
      </w:r>
      <w:r>
        <w:rPr>
          <w:u w:val="none"/>
        </w:rPr>
        <w:t>Copies</w:t>
      </w:r>
      <w:r w:rsidR="001B41FB">
        <w:rPr>
          <w:u w:val="none"/>
        </w:rPr>
        <w:t>:</w:t>
      </w:r>
    </w:p>
    <w:p w14:paraId="1C7EFF56" w14:textId="1ED23AA7" w:rsidR="000806DF" w:rsidRDefault="000806DF" w:rsidP="000806DF">
      <w:pPr>
        <w:pStyle w:val="Heading2"/>
        <w:tabs>
          <w:tab w:val="clear" w:pos="4680"/>
        </w:tabs>
        <w:suppressAutoHyphens w:val="0"/>
        <w:spacing w:line="240" w:lineRule="auto"/>
        <w:rPr>
          <w:b w:val="0"/>
          <w:u w:val="none"/>
        </w:rPr>
      </w:pPr>
      <w:r>
        <w:rPr>
          <w:b w:val="0"/>
          <w:u w:val="none"/>
        </w:rPr>
        <w:t>1 copy of 1</w:t>
      </w:r>
      <w:r w:rsidRPr="009D6F0D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Draft (10 Copies to Science Teacher for Final Draft -</w:t>
      </w:r>
      <w:r w:rsidRPr="00AF42E3">
        <w:rPr>
          <w:b w:val="0"/>
          <w:sz w:val="20"/>
          <w:u w:val="none"/>
        </w:rPr>
        <w:t>These copies are use</w:t>
      </w:r>
      <w:r>
        <w:rPr>
          <w:b w:val="0"/>
          <w:sz w:val="20"/>
          <w:u w:val="none"/>
        </w:rPr>
        <w:t>d</w:t>
      </w:r>
      <w:r w:rsidRPr="00AF42E3">
        <w:rPr>
          <w:b w:val="0"/>
          <w:sz w:val="20"/>
          <w:u w:val="none"/>
        </w:rPr>
        <w:t xml:space="preserve"> by the judges who will evaluate your science project.</w:t>
      </w:r>
      <w:r>
        <w:rPr>
          <w:b w:val="0"/>
          <w:sz w:val="20"/>
          <w:u w:val="none"/>
        </w:rPr>
        <w:t>)</w:t>
      </w:r>
      <w:r>
        <w:t xml:space="preserve">  </w:t>
      </w:r>
    </w:p>
    <w:p w14:paraId="4F16402A" w14:textId="77777777" w:rsidR="000806DF" w:rsidRDefault="000806DF">
      <w:pPr>
        <w:rPr>
          <w:rFonts w:ascii="Arial" w:hAnsi="Arial"/>
          <w:b/>
          <w:u w:val="single"/>
        </w:rPr>
      </w:pPr>
    </w:p>
    <w:p w14:paraId="23A86566" w14:textId="77777777" w:rsidR="001B41FB" w:rsidRDefault="001B41F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Body (Text) of Abstract</w:t>
      </w:r>
    </w:p>
    <w:p w14:paraId="0E46C13D" w14:textId="77777777" w:rsidR="00BB012F" w:rsidRDefault="00BB012F">
      <w:pPr>
        <w:rPr>
          <w:rFonts w:ascii="Arial" w:hAnsi="Arial"/>
        </w:rPr>
      </w:pPr>
    </w:p>
    <w:p w14:paraId="4B700A11" w14:textId="77777777" w:rsidR="004A5D19" w:rsidRDefault="00BB012F">
      <w:pPr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i/>
        </w:rPr>
        <w:t xml:space="preserve">) </w:t>
      </w:r>
      <w:r w:rsidR="003B1EFF">
        <w:rPr>
          <w:rFonts w:ascii="Arial" w:hAnsi="Arial"/>
          <w:b/>
        </w:rPr>
        <w:t>definition of Need</w:t>
      </w:r>
      <w:r>
        <w:rPr>
          <w:rFonts w:ascii="Arial" w:hAnsi="Arial"/>
          <w:b/>
        </w:rPr>
        <w:t xml:space="preserve"> </w:t>
      </w:r>
      <w:r w:rsidR="00B43F89">
        <w:rPr>
          <w:rFonts w:ascii="Arial" w:hAnsi="Arial"/>
        </w:rPr>
        <w:t xml:space="preserve">with </w:t>
      </w:r>
      <w:r w:rsidR="003B1EFF">
        <w:rPr>
          <w:rFonts w:ascii="Arial" w:hAnsi="Arial"/>
          <w:b/>
        </w:rPr>
        <w:t>design criteria</w:t>
      </w:r>
      <w:r w:rsidR="004A5D19">
        <w:rPr>
          <w:rFonts w:ascii="Arial" w:hAnsi="Arial"/>
        </w:rPr>
        <w:t xml:space="preserve"> </w:t>
      </w:r>
      <w:r w:rsidR="004A5D19">
        <w:rPr>
          <w:rFonts w:ascii="Arial" w:hAnsi="Arial"/>
          <w:i/>
        </w:rPr>
        <w:t>(2-3 sentences)</w:t>
      </w:r>
    </w:p>
    <w:p w14:paraId="243EFDE7" w14:textId="0220E147" w:rsidR="00BB012F" w:rsidRPr="001B41FB" w:rsidRDefault="004A5D19">
      <w:pPr>
        <w:rPr>
          <w:rFonts w:ascii="Arial" w:hAnsi="Arial"/>
          <w:i/>
        </w:rPr>
      </w:pPr>
      <w:r>
        <w:rPr>
          <w:rFonts w:ascii="Arial" w:hAnsi="Arial"/>
        </w:rPr>
        <w:t>b)</w:t>
      </w:r>
      <w:r w:rsidR="00B43F89">
        <w:rPr>
          <w:rFonts w:ascii="Arial" w:hAnsi="Arial"/>
        </w:rPr>
        <w:t xml:space="preserve"> </w:t>
      </w:r>
      <w:r w:rsidR="003B1EFF">
        <w:rPr>
          <w:rFonts w:ascii="Arial" w:hAnsi="Arial"/>
          <w:b/>
        </w:rPr>
        <w:t>preliminary</w:t>
      </w:r>
      <w:r w:rsidR="00B43F89" w:rsidRPr="00312017">
        <w:rPr>
          <w:rFonts w:ascii="Arial" w:hAnsi="Arial"/>
          <w:b/>
        </w:rPr>
        <w:t xml:space="preserve"> design</w:t>
      </w:r>
      <w:r w:rsidR="001B41FB">
        <w:rPr>
          <w:rFonts w:ascii="Arial" w:hAnsi="Arial"/>
        </w:rPr>
        <w:t xml:space="preserve"> </w:t>
      </w:r>
    </w:p>
    <w:p w14:paraId="1F9F4496" w14:textId="77777777" w:rsidR="00BB012F" w:rsidRDefault="004A5D19">
      <w:pPr>
        <w:rPr>
          <w:rFonts w:ascii="Arial" w:hAnsi="Arial"/>
        </w:rPr>
      </w:pPr>
      <w:r>
        <w:rPr>
          <w:rFonts w:ascii="Arial" w:hAnsi="Arial"/>
        </w:rPr>
        <w:t>c</w:t>
      </w:r>
      <w:r w:rsidR="00BB012F">
        <w:rPr>
          <w:rFonts w:ascii="Arial" w:hAnsi="Arial"/>
        </w:rPr>
        <w:t xml:space="preserve">) </w:t>
      </w:r>
      <w:r w:rsidR="00BB012F">
        <w:rPr>
          <w:rFonts w:ascii="Arial" w:hAnsi="Arial"/>
          <w:b/>
        </w:rPr>
        <w:t>pro</w:t>
      </w:r>
      <w:r w:rsidR="003B1EFF">
        <w:rPr>
          <w:rFonts w:ascii="Arial" w:hAnsi="Arial"/>
          <w:b/>
        </w:rPr>
        <w:t>totyp</w:t>
      </w:r>
      <w:r w:rsidR="00BB012F">
        <w:rPr>
          <w:rFonts w:ascii="Arial" w:hAnsi="Arial"/>
          <w:b/>
        </w:rPr>
        <w:t>e</w:t>
      </w:r>
      <w:r w:rsidR="003B1EFF">
        <w:rPr>
          <w:rFonts w:ascii="Arial" w:hAnsi="Arial"/>
          <w:b/>
        </w:rPr>
        <w:t xml:space="preserve"> construction and testing</w:t>
      </w:r>
      <w:r w:rsidR="00BB012F">
        <w:rPr>
          <w:rFonts w:ascii="Arial" w:hAnsi="Arial"/>
          <w:b/>
        </w:rPr>
        <w:t xml:space="preserve"> </w:t>
      </w:r>
      <w:r w:rsidR="001B41FB">
        <w:rPr>
          <w:rFonts w:ascii="Arial" w:hAnsi="Arial"/>
          <w:i/>
        </w:rPr>
        <w:t>(2-3 sentences)</w:t>
      </w:r>
    </w:p>
    <w:p w14:paraId="3C16F4C7" w14:textId="77777777" w:rsidR="00BB012F" w:rsidRDefault="004A5D19">
      <w:pPr>
        <w:rPr>
          <w:rFonts w:ascii="Arial" w:hAnsi="Arial"/>
        </w:rPr>
      </w:pPr>
      <w:r>
        <w:rPr>
          <w:rFonts w:ascii="Arial" w:hAnsi="Arial"/>
        </w:rPr>
        <w:t>d</w:t>
      </w:r>
      <w:r w:rsidR="00BB012F">
        <w:rPr>
          <w:rFonts w:ascii="Arial" w:hAnsi="Arial"/>
          <w:b/>
        </w:rPr>
        <w:t>) data</w:t>
      </w:r>
      <w:r w:rsidR="00BB012F">
        <w:rPr>
          <w:rFonts w:ascii="Arial" w:hAnsi="Arial"/>
        </w:rPr>
        <w:t xml:space="preserve"> </w:t>
      </w:r>
      <w:r w:rsidR="001B41FB">
        <w:rPr>
          <w:rFonts w:ascii="Arial" w:hAnsi="Arial"/>
          <w:i/>
        </w:rPr>
        <w:t>(1-2 sentences)</w:t>
      </w:r>
    </w:p>
    <w:p w14:paraId="57B9384E" w14:textId="77777777" w:rsidR="00BB012F" w:rsidRPr="001B41FB" w:rsidRDefault="004A5D19">
      <w:pPr>
        <w:rPr>
          <w:rFonts w:ascii="Arial" w:hAnsi="Arial"/>
          <w:b/>
        </w:rPr>
      </w:pPr>
      <w:r>
        <w:rPr>
          <w:rFonts w:ascii="Arial" w:hAnsi="Arial"/>
        </w:rPr>
        <w:t>e</w:t>
      </w:r>
      <w:r w:rsidR="003B1EFF">
        <w:rPr>
          <w:rFonts w:ascii="Arial" w:hAnsi="Arial"/>
          <w:b/>
        </w:rPr>
        <w:t>) modifications, c</w:t>
      </w:r>
      <w:r w:rsidR="00BB012F">
        <w:rPr>
          <w:rFonts w:ascii="Arial" w:hAnsi="Arial"/>
          <w:b/>
        </w:rPr>
        <w:t>onclusions</w:t>
      </w:r>
      <w:r w:rsidR="00BB012F">
        <w:rPr>
          <w:rFonts w:ascii="Arial" w:hAnsi="Arial"/>
        </w:rPr>
        <w:t xml:space="preserve"> </w:t>
      </w:r>
      <w:r w:rsidR="001B41FB">
        <w:rPr>
          <w:rFonts w:ascii="Arial" w:hAnsi="Arial"/>
        </w:rPr>
        <w:t xml:space="preserve">and </w:t>
      </w:r>
      <w:r w:rsidR="001B41FB">
        <w:rPr>
          <w:rFonts w:ascii="Arial" w:hAnsi="Arial"/>
          <w:b/>
        </w:rPr>
        <w:t xml:space="preserve">applications </w:t>
      </w:r>
      <w:r w:rsidR="001B41FB">
        <w:rPr>
          <w:rFonts w:ascii="Arial" w:hAnsi="Arial"/>
          <w:i/>
        </w:rPr>
        <w:t>(2-3 sentences)</w:t>
      </w:r>
    </w:p>
    <w:p w14:paraId="77B1E325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</w:rPr>
      </w:pPr>
    </w:p>
    <w:p w14:paraId="7E640856" w14:textId="77777777" w:rsidR="00312017" w:rsidRDefault="00916B0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0E8C9" wp14:editId="6B6F12C6">
                <wp:simplePos x="0" y="0"/>
                <wp:positionH relativeFrom="column">
                  <wp:posOffset>-125730</wp:posOffset>
                </wp:positionH>
                <wp:positionV relativeFrom="paragraph">
                  <wp:posOffset>84455</wp:posOffset>
                </wp:positionV>
                <wp:extent cx="67627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A9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9pt;margin-top:6.65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"/>
            </w:pict>
          </mc:Fallback>
        </mc:AlternateContent>
      </w:r>
    </w:p>
    <w:p w14:paraId="5EA0BBDC" w14:textId="77777777" w:rsidR="00BB012F" w:rsidRDefault="00BB012F">
      <w:pPr>
        <w:rPr>
          <w:rFonts w:ascii="Arial" w:hAnsi="Arial"/>
        </w:rPr>
      </w:pPr>
      <w:r>
        <w:rPr>
          <w:rFonts w:ascii="Arial" w:hAnsi="Arial"/>
        </w:rPr>
        <w:t>Only minimal reference to previous work may be included.  The abstract</w:t>
      </w:r>
      <w:r>
        <w:rPr>
          <w:rFonts w:ascii="Arial" w:hAnsi="Arial"/>
          <w:b/>
        </w:rPr>
        <w:t xml:space="preserve"> must </w:t>
      </w:r>
      <w:r w:rsidR="004A5D19">
        <w:rPr>
          <w:rFonts w:ascii="Arial" w:hAnsi="Arial"/>
          <w:b/>
        </w:rPr>
        <w:t>NOT</w:t>
      </w:r>
      <w:r>
        <w:rPr>
          <w:rFonts w:ascii="Arial" w:hAnsi="Arial"/>
          <w:b/>
        </w:rPr>
        <w:t xml:space="preserve"> include the following</w:t>
      </w:r>
      <w:r>
        <w:rPr>
          <w:rFonts w:ascii="Arial" w:hAnsi="Arial"/>
        </w:rPr>
        <w:t xml:space="preserve">: </w:t>
      </w:r>
    </w:p>
    <w:p w14:paraId="5753C10F" w14:textId="77777777" w:rsidR="00BB012F" w:rsidRDefault="00BB012F">
      <w:pPr>
        <w:rPr>
          <w:rFonts w:ascii="Arial" w:hAnsi="Arial"/>
        </w:rPr>
      </w:pPr>
      <w:r>
        <w:rPr>
          <w:rFonts w:ascii="Arial" w:hAnsi="Arial"/>
          <w:i/>
        </w:rPr>
        <w:t>a</w:t>
      </w:r>
      <w:r>
        <w:rPr>
          <w:rFonts w:ascii="Arial" w:hAnsi="Arial"/>
        </w:rPr>
        <w:t xml:space="preserve">) acknowledgments (including naming the research institution and/ or mentor with which you were working), or self-promotions and external endorsements </w:t>
      </w:r>
    </w:p>
    <w:p w14:paraId="432249FF" w14:textId="77777777" w:rsidR="00BB012F" w:rsidRDefault="00BB012F">
      <w:pPr>
        <w:rPr>
          <w:rFonts w:ascii="Arial" w:hAnsi="Arial"/>
        </w:rPr>
      </w:pPr>
      <w:r>
        <w:rPr>
          <w:rFonts w:ascii="Arial" w:hAnsi="Arial"/>
        </w:rPr>
        <w:t>b) work or procedures done by the mentor</w:t>
      </w:r>
    </w:p>
    <w:p w14:paraId="157D848B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eastAsia="Times" w:hAnsi="Arial"/>
          <w:spacing w:val="-2"/>
        </w:rPr>
      </w:pPr>
      <w:r>
        <w:rPr>
          <w:rFonts w:ascii="Arial" w:eastAsia="Times" w:hAnsi="Arial"/>
          <w:spacing w:val="-2"/>
        </w:rPr>
        <w:t xml:space="preserve"> </w:t>
      </w:r>
    </w:p>
    <w:p w14:paraId="0B529839" w14:textId="77777777" w:rsidR="00BB012F" w:rsidRDefault="00AF42E3" w:rsidP="00AF42E3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Note: </w:t>
      </w:r>
      <w:r w:rsidR="00BB012F">
        <w:rPr>
          <w:rFonts w:ascii="Arial" w:hAnsi="Arial"/>
          <w:spacing w:val="-2"/>
        </w:rPr>
        <w:t>For the science fair, one copy of the abstr</w:t>
      </w:r>
      <w:r w:rsidR="00CB0B9F">
        <w:rPr>
          <w:rFonts w:ascii="Arial" w:hAnsi="Arial"/>
          <w:spacing w:val="-2"/>
        </w:rPr>
        <w:t>act should accompany the research paper at your project site.</w:t>
      </w:r>
    </w:p>
    <w:p w14:paraId="7AA6805F" w14:textId="77777777" w:rsidR="00BB012F" w:rsidRDefault="00BB012F">
      <w:pPr>
        <w:pStyle w:val="EndnoteText"/>
        <w:widowControl/>
        <w:autoSpaceDE/>
        <w:autoSpaceDN/>
        <w:adjustRightInd/>
        <w:rPr>
          <w:rFonts w:ascii="Arial" w:hAnsi="Arial"/>
          <w:spacing w:val="-2"/>
        </w:rPr>
      </w:pPr>
    </w:p>
    <w:p w14:paraId="6097A928" w14:textId="77777777" w:rsidR="00FB0B86" w:rsidRDefault="00FB0B86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35414C0F" w14:textId="77777777" w:rsidR="00764D7A" w:rsidRDefault="00764D7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250F9DD6" w14:textId="77777777" w:rsidR="00764D7A" w:rsidRDefault="00764D7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6326F208" w14:textId="77777777" w:rsidR="00764D7A" w:rsidRDefault="00764D7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68200E32" w14:textId="77777777" w:rsidR="00764D7A" w:rsidRDefault="00764D7A" w:rsidP="00764D7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 xml:space="preserve">SAMPLE ABSTRACT </w:t>
      </w:r>
    </w:p>
    <w:p w14:paraId="30CD8695" w14:textId="77777777" w:rsidR="00764D7A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57B0C39D" w14:textId="77777777" w:rsidR="00764D7A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Mary Jones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ENGINEERING DESIGN PROJECT</w:t>
      </w:r>
    </w:p>
    <w:p w14:paraId="334D54CC" w14:textId="737E1F7F" w:rsidR="00764D7A" w:rsidRDefault="003338E7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Can a Seed Warmer Speed</w:t>
      </w:r>
      <w:r w:rsidR="00764D7A">
        <w:rPr>
          <w:rFonts w:ascii="Arial" w:hAnsi="Arial"/>
          <w:b/>
        </w:rPr>
        <w:t xml:space="preserve"> Germination?</w:t>
      </w:r>
    </w:p>
    <w:p w14:paraId="38BAEC21" w14:textId="77777777" w:rsidR="00764D7A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Plant Sciences</w:t>
      </w:r>
    </w:p>
    <w:p w14:paraId="7601758B" w14:textId="23ED31D0" w:rsidR="00764D7A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PS25 </w:t>
      </w:r>
      <w:r w:rsidRPr="0048712E">
        <w:rPr>
          <w:rFonts w:ascii="Arial" w:hAnsi="Arial"/>
          <w:i/>
          <w:sz w:val="20"/>
        </w:rPr>
        <w:t xml:space="preserve">(Denotes the category </w:t>
      </w:r>
      <w:r w:rsidRPr="0048712E">
        <w:rPr>
          <w:rFonts w:ascii="Arial" w:hAnsi="Arial"/>
          <w:b/>
          <w:i/>
          <w:sz w:val="20"/>
        </w:rPr>
        <w:t>Plant Sciences</w:t>
      </w:r>
      <w:r w:rsidRPr="0048712E">
        <w:rPr>
          <w:rFonts w:ascii="Arial" w:hAnsi="Arial"/>
          <w:i/>
          <w:sz w:val="20"/>
        </w:rPr>
        <w:t xml:space="preserve">, and the project number </w:t>
      </w:r>
      <w:r w:rsidRPr="0048712E">
        <w:rPr>
          <w:rFonts w:ascii="Arial" w:hAnsi="Arial"/>
          <w:b/>
          <w:i/>
          <w:sz w:val="20"/>
        </w:rPr>
        <w:t>25</w:t>
      </w:r>
      <w:r w:rsidRPr="0048712E">
        <w:rPr>
          <w:rFonts w:ascii="Arial" w:hAnsi="Arial"/>
          <w:i/>
          <w:sz w:val="20"/>
        </w:rPr>
        <w:t>)</w:t>
      </w:r>
    </w:p>
    <w:p w14:paraId="3107413F" w14:textId="77777777" w:rsidR="00764D7A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22F853E0" w14:textId="77777777" w:rsidR="00EF7D71" w:rsidRDefault="00764D7A" w:rsidP="00764D7A">
      <w:pPr>
        <w:tabs>
          <w:tab w:val="left" w:pos="-720"/>
        </w:tabs>
        <w:suppressAutoHyphens/>
        <w:spacing w:line="240" w:lineRule="atLeas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When planting seeds, the ofte</w:t>
      </w:r>
      <w:r w:rsidR="00E82937">
        <w:rPr>
          <w:rFonts w:ascii="Arial" w:hAnsi="Arial"/>
          <w:spacing w:val="-2"/>
        </w:rPr>
        <w:t xml:space="preserve">n </w:t>
      </w:r>
      <w:r>
        <w:rPr>
          <w:rFonts w:ascii="Arial" w:hAnsi="Arial"/>
          <w:spacing w:val="-2"/>
        </w:rPr>
        <w:t xml:space="preserve">long germination time can delay appearance of new sprouts.  </w:t>
      </w:r>
      <w:r w:rsidR="003338E7">
        <w:rPr>
          <w:rFonts w:ascii="Arial" w:hAnsi="Arial"/>
          <w:spacing w:val="-2"/>
        </w:rPr>
        <w:t>If warming</w:t>
      </w:r>
      <w:r>
        <w:rPr>
          <w:rFonts w:ascii="Arial" w:hAnsi="Arial"/>
          <w:spacing w:val="-2"/>
        </w:rPr>
        <w:t xml:space="preserve"> seeds </w:t>
      </w:r>
      <w:r w:rsidR="003338E7">
        <w:rPr>
          <w:rFonts w:ascii="Arial" w:hAnsi="Arial"/>
          <w:spacing w:val="-2"/>
        </w:rPr>
        <w:t xml:space="preserve">while soaking them </w:t>
      </w:r>
      <w:r>
        <w:rPr>
          <w:rFonts w:ascii="Arial" w:hAnsi="Arial"/>
          <w:spacing w:val="-2"/>
        </w:rPr>
        <w:t>in water</w:t>
      </w:r>
      <w:r w:rsidR="003338E7">
        <w:rPr>
          <w:rFonts w:ascii="Arial" w:hAnsi="Arial"/>
          <w:spacing w:val="-2"/>
        </w:rPr>
        <w:t xml:space="preserve"> speeds germination, a </w:t>
      </w:r>
      <w:r w:rsidR="00EB4BFB">
        <w:rPr>
          <w:rFonts w:ascii="Arial" w:hAnsi="Arial"/>
          <w:spacing w:val="-2"/>
        </w:rPr>
        <w:t xml:space="preserve">standard warming machine may be a useful piece of equipment for gardeners in the spring. It must have the ability to keep seeds moist and at a temperature </w:t>
      </w:r>
      <w:proofErr w:type="gramStart"/>
      <w:r w:rsidR="00EB4BFB">
        <w:rPr>
          <w:rFonts w:ascii="Arial" w:hAnsi="Arial"/>
          <w:spacing w:val="-2"/>
        </w:rPr>
        <w:t>between 75-85</w:t>
      </w:r>
      <w:r w:rsidR="00EB4BFB">
        <w:rPr>
          <w:rFonts w:ascii="Calibri" w:hAnsi="Calibri"/>
          <w:spacing w:val="-2"/>
        </w:rPr>
        <w:t xml:space="preserve">⁰ </w:t>
      </w:r>
      <w:r w:rsidR="00EB4BFB">
        <w:rPr>
          <w:rFonts w:ascii="Arial" w:hAnsi="Arial"/>
          <w:spacing w:val="-2"/>
        </w:rPr>
        <w:t>F,</w:t>
      </w:r>
      <w:proofErr w:type="gramEnd"/>
      <w:r w:rsidR="00EB4BFB">
        <w:rPr>
          <w:rFonts w:ascii="Arial" w:hAnsi="Arial"/>
          <w:spacing w:val="-2"/>
        </w:rPr>
        <w:t xml:space="preserve"> and allow exposure to oxygen.  An initial prototype was built with a heating pad </w:t>
      </w:r>
      <w:r w:rsidR="00EF7D71">
        <w:rPr>
          <w:rFonts w:ascii="Arial" w:hAnsi="Arial"/>
          <w:spacing w:val="-2"/>
        </w:rPr>
        <w:t xml:space="preserve">underneath a potting soil tray. Moisture was kept away from the heating pad by the plastic tray. It was determined that a sealed chamber did not allow enough air circulation to keep mold from growing. Modifications were made to allow open access to air flow. </w:t>
      </w:r>
    </w:p>
    <w:p w14:paraId="1557D103" w14:textId="1302C665" w:rsidR="00EF7D71" w:rsidRDefault="00764D7A" w:rsidP="00EF7D71">
      <w:pPr>
        <w:tabs>
          <w:tab w:val="left" w:pos="-720"/>
        </w:tabs>
        <w:suppressAutoHyphens/>
        <w:spacing w:line="240" w:lineRule="atLeas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50 each radish, bean, and pea seeds were presoaked </w:t>
      </w:r>
      <w:r w:rsidR="00EF7D71">
        <w:rPr>
          <w:rFonts w:ascii="Arial" w:hAnsi="Arial"/>
          <w:spacing w:val="-2"/>
        </w:rPr>
        <w:t>and held in the germination chamber at 80</w:t>
      </w:r>
      <w:r w:rsidR="00EF7D71">
        <w:rPr>
          <w:rFonts w:ascii="Calibri" w:hAnsi="Calibri"/>
          <w:spacing w:val="-2"/>
        </w:rPr>
        <w:t xml:space="preserve">⁰ </w:t>
      </w:r>
      <w:r w:rsidR="00EF7D71">
        <w:rPr>
          <w:rFonts w:ascii="Arial" w:hAnsi="Arial"/>
          <w:spacing w:val="-2"/>
        </w:rPr>
        <w:t xml:space="preserve">F. 50 more seeds of each type were presoaked and kept outdoors </w:t>
      </w:r>
      <w:r>
        <w:rPr>
          <w:rFonts w:ascii="Arial" w:hAnsi="Arial"/>
          <w:spacing w:val="-2"/>
        </w:rPr>
        <w:t>at</w:t>
      </w:r>
      <w:r w:rsidR="00EF7D71">
        <w:rPr>
          <w:rFonts w:ascii="Arial" w:hAnsi="Arial"/>
          <w:spacing w:val="-2"/>
        </w:rPr>
        <w:t xml:space="preserve"> temperatures ranging from 35-50</w:t>
      </w:r>
      <w:r w:rsidR="00EF7D71">
        <w:rPr>
          <w:rFonts w:ascii="Calibri" w:hAnsi="Calibri"/>
          <w:spacing w:val="-2"/>
        </w:rPr>
        <w:t xml:space="preserve">⁰ </w:t>
      </w:r>
      <w:r w:rsidR="00EF7D71">
        <w:rPr>
          <w:rFonts w:ascii="Arial" w:hAnsi="Arial"/>
          <w:spacing w:val="-2"/>
        </w:rPr>
        <w:t>F. 80% of the seeds in the warming chamber germinated within 3 days, and 10% of seeds in colder temperatures germinated in 3 days, and a maximum of 30% seeds germinated in 10 days in the “cold” group</w:t>
      </w:r>
    </w:p>
    <w:p w14:paraId="64FA0CAC" w14:textId="3FBC2728" w:rsidR="00764D7A" w:rsidRDefault="00764D7A" w:rsidP="00764D7A">
      <w:pPr>
        <w:pStyle w:val="EndnoteText"/>
        <w:widowControl/>
        <w:autoSpaceDE/>
        <w:autoSpaceDN/>
        <w:adjustRightInd/>
        <w:rPr>
          <w:rFonts w:ascii="Times" w:eastAsia="Times" w:hAnsi="Times"/>
        </w:rPr>
      </w:pPr>
      <w:r>
        <w:rPr>
          <w:rFonts w:ascii="Arial" w:hAnsi="Arial"/>
          <w:spacing w:val="-2"/>
        </w:rPr>
        <w:t xml:space="preserve"> The data suggested that </w:t>
      </w:r>
      <w:r w:rsidR="00EF7D71">
        <w:rPr>
          <w:rFonts w:ascii="Arial" w:hAnsi="Arial"/>
          <w:spacing w:val="-2"/>
        </w:rPr>
        <w:t xml:space="preserve">an effective warming chamber for </w:t>
      </w:r>
      <w:r>
        <w:rPr>
          <w:rFonts w:ascii="Arial" w:hAnsi="Arial"/>
          <w:spacing w:val="-2"/>
        </w:rPr>
        <w:t>presoak</w:t>
      </w:r>
      <w:r w:rsidR="00EF7D71">
        <w:rPr>
          <w:rFonts w:ascii="Arial" w:hAnsi="Arial"/>
          <w:spacing w:val="-2"/>
        </w:rPr>
        <w:t xml:space="preserve">ed </w:t>
      </w:r>
      <w:r>
        <w:rPr>
          <w:rFonts w:ascii="Arial" w:hAnsi="Arial"/>
          <w:spacing w:val="-2"/>
        </w:rPr>
        <w:t>seeds</w:t>
      </w:r>
      <w:r w:rsidR="00EF7D71">
        <w:rPr>
          <w:rFonts w:ascii="Arial" w:hAnsi="Arial"/>
          <w:spacing w:val="-2"/>
        </w:rPr>
        <w:t xml:space="preserve"> can be constructed.</w:t>
      </w:r>
      <w:r>
        <w:rPr>
          <w:rFonts w:ascii="Arial" w:hAnsi="Arial"/>
          <w:spacing w:val="-2"/>
        </w:rPr>
        <w:t xml:space="preserve">   This method may help gardeners speed up the seed germination process. In addition, if only sprouting seeds are planted in a garden, this method may improve the yield of a garden. </w:t>
      </w:r>
      <w:r>
        <w:rPr>
          <w:rFonts w:ascii="Arial" w:hAnsi="Arial"/>
          <w:spacing w:val="-2"/>
        </w:rPr>
        <w:tab/>
      </w:r>
    </w:p>
    <w:p w14:paraId="67C4FF3E" w14:textId="77777777" w:rsidR="00764D7A" w:rsidRDefault="00764D7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sectPr w:rsidR="00764D7A" w:rsidSect="00FB0B86">
      <w:pgSz w:w="12240" w:h="15840"/>
      <w:pgMar w:top="1008" w:right="1008" w:bottom="1008" w:left="100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F4B"/>
    <w:multiLevelType w:val="hybridMultilevel"/>
    <w:tmpl w:val="DB9214CE"/>
    <w:lvl w:ilvl="0" w:tplc="A0CEA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BA3"/>
    <w:multiLevelType w:val="hybridMultilevel"/>
    <w:tmpl w:val="7DC69E7E"/>
    <w:lvl w:ilvl="0" w:tplc="4A3E9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886"/>
    <w:multiLevelType w:val="hybridMultilevel"/>
    <w:tmpl w:val="1C789F68"/>
    <w:lvl w:ilvl="0" w:tplc="7284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A8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CA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C5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E9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05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3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8C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C1326"/>
    <w:multiLevelType w:val="hybridMultilevel"/>
    <w:tmpl w:val="90FEE06E"/>
    <w:lvl w:ilvl="0" w:tplc="91B678F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3"/>
    <w:rsid w:val="000806DF"/>
    <w:rsid w:val="00083F90"/>
    <w:rsid w:val="001035FA"/>
    <w:rsid w:val="001B41FB"/>
    <w:rsid w:val="001D31E3"/>
    <w:rsid w:val="001E08EE"/>
    <w:rsid w:val="00312017"/>
    <w:rsid w:val="003338E7"/>
    <w:rsid w:val="003B1EFF"/>
    <w:rsid w:val="00486EB0"/>
    <w:rsid w:val="0048712E"/>
    <w:rsid w:val="004A5D19"/>
    <w:rsid w:val="005757E6"/>
    <w:rsid w:val="006E0574"/>
    <w:rsid w:val="00764D7A"/>
    <w:rsid w:val="007B023A"/>
    <w:rsid w:val="00807253"/>
    <w:rsid w:val="00812843"/>
    <w:rsid w:val="00824000"/>
    <w:rsid w:val="00834910"/>
    <w:rsid w:val="008E523A"/>
    <w:rsid w:val="00916B01"/>
    <w:rsid w:val="009F5192"/>
    <w:rsid w:val="00AD36DF"/>
    <w:rsid w:val="00AF42E3"/>
    <w:rsid w:val="00B43F89"/>
    <w:rsid w:val="00B50F78"/>
    <w:rsid w:val="00B74996"/>
    <w:rsid w:val="00BB012F"/>
    <w:rsid w:val="00C248E9"/>
    <w:rsid w:val="00C43EE5"/>
    <w:rsid w:val="00CB0B9F"/>
    <w:rsid w:val="00D13B33"/>
    <w:rsid w:val="00D147CC"/>
    <w:rsid w:val="00E82937"/>
    <w:rsid w:val="00EB4BFB"/>
    <w:rsid w:val="00EF7D71"/>
    <w:rsid w:val="00F17263"/>
    <w:rsid w:val="00F27304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C82EE"/>
  <w15:docId w15:val="{09226470-0AF7-4172-A81F-8571655D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0"/>
    <w:rPr>
      <w:sz w:val="24"/>
    </w:rPr>
  </w:style>
  <w:style w:type="paragraph" w:styleId="Heading1">
    <w:name w:val="heading 1"/>
    <w:basedOn w:val="Normal"/>
    <w:next w:val="Normal"/>
    <w:qFormat/>
    <w:rsid w:val="0083491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outlineLvl w:val="0"/>
    </w:pPr>
    <w:rPr>
      <w:rFonts w:ascii="Arial" w:eastAsia="Times New Roman" w:hAnsi="Arial"/>
      <w:b/>
      <w:smallCaps/>
    </w:rPr>
  </w:style>
  <w:style w:type="paragraph" w:styleId="Heading2">
    <w:name w:val="heading 2"/>
    <w:basedOn w:val="Normal"/>
    <w:next w:val="Normal"/>
    <w:qFormat/>
    <w:rsid w:val="00834910"/>
    <w:pPr>
      <w:keepNext/>
      <w:tabs>
        <w:tab w:val="center" w:pos="4680"/>
      </w:tabs>
      <w:suppressAutoHyphens/>
      <w:spacing w:line="240" w:lineRule="atLeast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34910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Seton School Science Fair 2008 Abstract Guidelines</vt:lpstr>
    </vt:vector>
  </TitlesOfParts>
  <Company>VWHA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Seton School Science Fair 2008 Abstract Guidelines</dc:title>
  <dc:creator>Sherry Wall</dc:creator>
  <cp:lastModifiedBy>Aileen Foeckler</cp:lastModifiedBy>
  <cp:revision>2</cp:revision>
  <cp:lastPrinted>2017-11-15T15:25:00Z</cp:lastPrinted>
  <dcterms:created xsi:type="dcterms:W3CDTF">2018-08-30T20:22:00Z</dcterms:created>
  <dcterms:modified xsi:type="dcterms:W3CDTF">2018-08-30T20:22:00Z</dcterms:modified>
</cp:coreProperties>
</file>